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86" w:rsidRPr="00723986" w:rsidRDefault="00723986" w:rsidP="00723986">
      <w:pPr>
        <w:pStyle w:val="NormalWeb"/>
        <w:rPr>
          <w:b/>
        </w:rPr>
      </w:pPr>
      <w:r w:rsidRPr="00723986">
        <w:rPr>
          <w:b/>
        </w:rPr>
        <w:t>The following table charts the</w:t>
      </w:r>
      <w:bookmarkStart w:id="0" w:name="_GoBack"/>
      <w:bookmarkEnd w:id="0"/>
      <w:r w:rsidRPr="00723986">
        <w:rPr>
          <w:b/>
        </w:rPr>
        <w:t xml:space="preserve"> change in various figures since 2008.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</w:tblGrid>
      <w:tr w:rsidR="00723986" w:rsidTr="00723986">
        <w:tc>
          <w:tcPr>
            <w:tcW w:w="1848" w:type="dxa"/>
          </w:tcPr>
          <w:p w:rsidR="00723986" w:rsidRDefault="00723986">
            <w:r>
              <w:t>Year</w:t>
            </w:r>
          </w:p>
        </w:tc>
        <w:tc>
          <w:tcPr>
            <w:tcW w:w="1848" w:type="dxa"/>
          </w:tcPr>
          <w:p w:rsidR="00723986" w:rsidRDefault="00723986">
            <w:r>
              <w:t>Estimate Population</w:t>
            </w:r>
          </w:p>
        </w:tc>
        <w:tc>
          <w:tcPr>
            <w:tcW w:w="1849" w:type="dxa"/>
          </w:tcPr>
          <w:p w:rsidR="00723986" w:rsidRDefault="00723986">
            <w:r>
              <w:t>Target Population</w:t>
            </w:r>
          </w:p>
        </w:tc>
        <w:tc>
          <w:tcPr>
            <w:tcW w:w="1849" w:type="dxa"/>
          </w:tcPr>
          <w:p w:rsidR="00723986" w:rsidRDefault="00723986">
            <w:r>
              <w:t>Cull Achieved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2008/9</w:t>
            </w:r>
          </w:p>
        </w:tc>
        <w:tc>
          <w:tcPr>
            <w:tcW w:w="1848" w:type="dxa"/>
          </w:tcPr>
          <w:p w:rsidR="00723986" w:rsidRDefault="00723986">
            <w:r>
              <w:t>100-150</w:t>
            </w:r>
          </w:p>
        </w:tc>
        <w:tc>
          <w:tcPr>
            <w:tcW w:w="1849" w:type="dxa"/>
          </w:tcPr>
          <w:p w:rsidR="00723986" w:rsidRDefault="00723986">
            <w:r>
              <w:t>90</w:t>
            </w:r>
          </w:p>
        </w:tc>
        <w:tc>
          <w:tcPr>
            <w:tcW w:w="1849" w:type="dxa"/>
          </w:tcPr>
          <w:p w:rsidR="00723986" w:rsidRDefault="00723986">
            <w:r>
              <w:t>38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2009/10</w:t>
            </w:r>
          </w:p>
        </w:tc>
        <w:tc>
          <w:tcPr>
            <w:tcW w:w="1848" w:type="dxa"/>
          </w:tcPr>
          <w:p w:rsidR="00723986" w:rsidRDefault="00723986">
            <w:r>
              <w:t>150</w:t>
            </w:r>
          </w:p>
        </w:tc>
        <w:tc>
          <w:tcPr>
            <w:tcW w:w="1849" w:type="dxa"/>
          </w:tcPr>
          <w:p w:rsidR="00723986" w:rsidRDefault="00723986">
            <w:r>
              <w:t>90</w:t>
            </w:r>
          </w:p>
        </w:tc>
        <w:tc>
          <w:tcPr>
            <w:tcW w:w="1849" w:type="dxa"/>
          </w:tcPr>
          <w:p w:rsidR="00723986" w:rsidRDefault="00723986">
            <w:r>
              <w:t>62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2010/11</w:t>
            </w:r>
          </w:p>
        </w:tc>
        <w:tc>
          <w:tcPr>
            <w:tcW w:w="1848" w:type="dxa"/>
          </w:tcPr>
          <w:p w:rsidR="00723986" w:rsidRDefault="00723986">
            <w:r>
              <w:t>200-250</w:t>
            </w:r>
          </w:p>
        </w:tc>
        <w:tc>
          <w:tcPr>
            <w:tcW w:w="1849" w:type="dxa"/>
          </w:tcPr>
          <w:p w:rsidR="00723986" w:rsidRDefault="00723986">
            <w:r>
              <w:t>90</w:t>
            </w:r>
          </w:p>
        </w:tc>
        <w:tc>
          <w:tcPr>
            <w:tcW w:w="1849" w:type="dxa"/>
          </w:tcPr>
          <w:p w:rsidR="00723986" w:rsidRDefault="00723986">
            <w:r>
              <w:t>122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2011/12</w:t>
            </w:r>
          </w:p>
        </w:tc>
        <w:tc>
          <w:tcPr>
            <w:tcW w:w="1848" w:type="dxa"/>
          </w:tcPr>
          <w:p w:rsidR="00723986" w:rsidRDefault="00723986">
            <w:r>
              <w:t>300-350</w:t>
            </w:r>
          </w:p>
        </w:tc>
        <w:tc>
          <w:tcPr>
            <w:tcW w:w="1849" w:type="dxa"/>
          </w:tcPr>
          <w:p w:rsidR="00723986" w:rsidRDefault="00723986">
            <w:r>
              <w:t>90</w:t>
            </w:r>
          </w:p>
        </w:tc>
        <w:tc>
          <w:tcPr>
            <w:tcW w:w="1849" w:type="dxa"/>
          </w:tcPr>
          <w:p w:rsidR="00723986" w:rsidRDefault="00723986">
            <w:r>
              <w:t>150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2012/13</w:t>
            </w:r>
          </w:p>
        </w:tc>
        <w:tc>
          <w:tcPr>
            <w:tcW w:w="1848" w:type="dxa"/>
          </w:tcPr>
          <w:p w:rsidR="00723986" w:rsidRDefault="00723986">
            <w:r>
              <w:t>450-500</w:t>
            </w:r>
          </w:p>
        </w:tc>
        <w:tc>
          <w:tcPr>
            <w:tcW w:w="1849" w:type="dxa"/>
          </w:tcPr>
          <w:p w:rsidR="00723986" w:rsidRDefault="00723986">
            <w:r>
              <w:t>400</w:t>
            </w:r>
          </w:p>
        </w:tc>
        <w:tc>
          <w:tcPr>
            <w:tcW w:w="1849" w:type="dxa"/>
          </w:tcPr>
          <w:p w:rsidR="00723986" w:rsidRDefault="00723986">
            <w:r>
              <w:t>100</w:t>
            </w:r>
          </w:p>
        </w:tc>
      </w:tr>
      <w:tr w:rsidR="00723986" w:rsidTr="00E1559A">
        <w:tc>
          <w:tcPr>
            <w:tcW w:w="1848" w:type="dxa"/>
          </w:tcPr>
          <w:p w:rsidR="00723986" w:rsidRDefault="00723986" w:rsidP="00E1559A">
            <w:r>
              <w:t>2013/14</w:t>
            </w:r>
          </w:p>
        </w:tc>
        <w:tc>
          <w:tcPr>
            <w:tcW w:w="1848" w:type="dxa"/>
          </w:tcPr>
          <w:p w:rsidR="00723986" w:rsidRDefault="00723986" w:rsidP="00E1559A">
            <w:r>
              <w:t>535</w:t>
            </w:r>
          </w:p>
        </w:tc>
        <w:tc>
          <w:tcPr>
            <w:tcW w:w="1849" w:type="dxa"/>
          </w:tcPr>
          <w:p w:rsidR="00723986" w:rsidRDefault="00723986" w:rsidP="00E1559A">
            <w:r>
              <w:t>400</w:t>
            </w:r>
          </w:p>
        </w:tc>
        <w:tc>
          <w:tcPr>
            <w:tcW w:w="1849" w:type="dxa"/>
          </w:tcPr>
          <w:p w:rsidR="00723986" w:rsidRDefault="00723986" w:rsidP="00E1559A">
            <w:r>
              <w:t>135</w:t>
            </w:r>
          </w:p>
        </w:tc>
      </w:tr>
      <w:tr w:rsidR="00723986" w:rsidTr="00E1559A">
        <w:tc>
          <w:tcPr>
            <w:tcW w:w="1848" w:type="dxa"/>
          </w:tcPr>
          <w:p w:rsidR="00723986" w:rsidRDefault="00723986" w:rsidP="00E1559A">
            <w:r>
              <w:t>2014/15</w:t>
            </w:r>
          </w:p>
        </w:tc>
        <w:tc>
          <w:tcPr>
            <w:tcW w:w="1848" w:type="dxa"/>
          </w:tcPr>
          <w:p w:rsidR="00723986" w:rsidRDefault="00723986" w:rsidP="00E1559A">
            <w:r>
              <w:t>819</w:t>
            </w:r>
          </w:p>
        </w:tc>
        <w:tc>
          <w:tcPr>
            <w:tcW w:w="1849" w:type="dxa"/>
          </w:tcPr>
          <w:p w:rsidR="00723986" w:rsidRDefault="00723986" w:rsidP="00E1559A">
            <w:r>
              <w:t>400</w:t>
            </w:r>
          </w:p>
        </w:tc>
        <w:tc>
          <w:tcPr>
            <w:tcW w:w="1849" w:type="dxa"/>
          </w:tcPr>
          <w:p w:rsidR="00723986" w:rsidRDefault="00723986" w:rsidP="00E1559A">
            <w:r>
              <w:t>361</w:t>
            </w:r>
          </w:p>
        </w:tc>
      </w:tr>
      <w:tr w:rsidR="00723986" w:rsidTr="00E1559A">
        <w:tc>
          <w:tcPr>
            <w:tcW w:w="1848" w:type="dxa"/>
          </w:tcPr>
          <w:p w:rsidR="00723986" w:rsidRDefault="00723986" w:rsidP="00E1559A">
            <w:r>
              <w:t>2015/16</w:t>
            </w:r>
          </w:p>
        </w:tc>
        <w:tc>
          <w:tcPr>
            <w:tcW w:w="1848" w:type="dxa"/>
          </w:tcPr>
          <w:p w:rsidR="00723986" w:rsidRDefault="00723986" w:rsidP="00E1559A">
            <w:r>
              <w:t>1018</w:t>
            </w:r>
          </w:p>
        </w:tc>
        <w:tc>
          <w:tcPr>
            <w:tcW w:w="1849" w:type="dxa"/>
          </w:tcPr>
          <w:p w:rsidR="00723986" w:rsidRDefault="00723986" w:rsidP="00E1559A">
            <w:r>
              <w:t>400</w:t>
            </w:r>
          </w:p>
        </w:tc>
        <w:tc>
          <w:tcPr>
            <w:tcW w:w="1849" w:type="dxa"/>
          </w:tcPr>
          <w:p w:rsidR="00723986" w:rsidRDefault="00723986" w:rsidP="00E1559A">
            <w:r>
              <w:t>543</w:t>
            </w:r>
          </w:p>
        </w:tc>
      </w:tr>
      <w:tr w:rsidR="00723986" w:rsidTr="00E1559A">
        <w:tc>
          <w:tcPr>
            <w:tcW w:w="1848" w:type="dxa"/>
          </w:tcPr>
          <w:p w:rsidR="00723986" w:rsidRDefault="00723986" w:rsidP="00E1559A">
            <w:r>
              <w:t>2016/17</w:t>
            </w:r>
          </w:p>
        </w:tc>
        <w:tc>
          <w:tcPr>
            <w:tcW w:w="1848" w:type="dxa"/>
          </w:tcPr>
          <w:p w:rsidR="00723986" w:rsidRDefault="00723986" w:rsidP="00E1559A">
            <w:r>
              <w:t>1562</w:t>
            </w:r>
          </w:p>
        </w:tc>
        <w:tc>
          <w:tcPr>
            <w:tcW w:w="1849" w:type="dxa"/>
          </w:tcPr>
          <w:p w:rsidR="00723986" w:rsidRDefault="00723986" w:rsidP="00E1559A">
            <w:r>
              <w:t>400</w:t>
            </w:r>
          </w:p>
        </w:tc>
        <w:tc>
          <w:tcPr>
            <w:tcW w:w="1849" w:type="dxa"/>
          </w:tcPr>
          <w:p w:rsidR="00723986" w:rsidRDefault="00723986" w:rsidP="00E1559A">
            <w:r>
              <w:t>492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2017/18</w:t>
            </w:r>
          </w:p>
        </w:tc>
        <w:tc>
          <w:tcPr>
            <w:tcW w:w="1848" w:type="dxa"/>
          </w:tcPr>
          <w:p w:rsidR="00723986" w:rsidRDefault="00723986">
            <w:r>
              <w:t>1204</w:t>
            </w:r>
          </w:p>
        </w:tc>
        <w:tc>
          <w:tcPr>
            <w:tcW w:w="1849" w:type="dxa"/>
          </w:tcPr>
          <w:p w:rsidR="00723986" w:rsidRDefault="00723986">
            <w:r>
              <w:t>400</w:t>
            </w:r>
          </w:p>
        </w:tc>
        <w:tc>
          <w:tcPr>
            <w:tcW w:w="1849" w:type="dxa"/>
          </w:tcPr>
          <w:p w:rsidR="00723986" w:rsidRDefault="00723986">
            <w:r>
              <w:t>477</w:t>
            </w:r>
          </w:p>
        </w:tc>
      </w:tr>
      <w:tr w:rsidR="00723986" w:rsidTr="00723986">
        <w:tc>
          <w:tcPr>
            <w:tcW w:w="1848" w:type="dxa"/>
          </w:tcPr>
          <w:p w:rsidR="00723986" w:rsidRDefault="00723986">
            <w:r>
              <w:t>2018/19</w:t>
            </w:r>
          </w:p>
        </w:tc>
        <w:tc>
          <w:tcPr>
            <w:tcW w:w="1848" w:type="dxa"/>
          </w:tcPr>
          <w:p w:rsidR="00723986" w:rsidRDefault="00723986">
            <w:r>
              <w:t>1635</w:t>
            </w:r>
          </w:p>
        </w:tc>
        <w:tc>
          <w:tcPr>
            <w:tcW w:w="1849" w:type="dxa"/>
          </w:tcPr>
          <w:p w:rsidR="00723986" w:rsidRDefault="00723986">
            <w:r>
              <w:t>400</w:t>
            </w:r>
          </w:p>
        </w:tc>
        <w:tc>
          <w:tcPr>
            <w:tcW w:w="1849" w:type="dxa"/>
          </w:tcPr>
          <w:p w:rsidR="00723986" w:rsidRDefault="00723986">
            <w:r>
              <w:t>ongoing</w:t>
            </w:r>
          </w:p>
        </w:tc>
      </w:tr>
    </w:tbl>
    <w:p w:rsidR="00723986" w:rsidRDefault="00723986"/>
    <w:tbl>
      <w:tblPr>
        <w:tblW w:w="7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927"/>
        <w:gridCol w:w="1928"/>
        <w:gridCol w:w="1943"/>
      </w:tblGrid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8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  <w:hideMark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98" w:type="dxa"/>
            <w:vAlign w:val="center"/>
            <w:hideMark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3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98" w:type="dxa"/>
            <w:vAlign w:val="center"/>
            <w:hideMark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723986" w:rsidRPr="00723986" w:rsidRDefault="00723986" w:rsidP="00723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239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723986" w:rsidRDefault="00723986"/>
    <w:tbl>
      <w:tblPr>
        <w:tblW w:w="77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927"/>
        <w:gridCol w:w="1928"/>
        <w:gridCol w:w="1943"/>
      </w:tblGrid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8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23986" w:rsidRPr="00723986" w:rsidTr="00723986">
        <w:trPr>
          <w:trHeight w:val="195"/>
          <w:tblCellSpacing w:w="15" w:type="dxa"/>
        </w:trPr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7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98" w:type="dxa"/>
            <w:vAlign w:val="center"/>
          </w:tcPr>
          <w:p w:rsidR="00723986" w:rsidRPr="00723986" w:rsidRDefault="00723986" w:rsidP="00723986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723986" w:rsidRPr="00723986" w:rsidRDefault="00723986" w:rsidP="00723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2398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727190" w:rsidRDefault="00727190"/>
    <w:sectPr w:rsidR="00727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6"/>
    <w:rsid w:val="00723986"/>
    <w:rsid w:val="007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2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2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Kirstie</dc:creator>
  <cp:lastModifiedBy>Smith, Kirstie</cp:lastModifiedBy>
  <cp:revision>1</cp:revision>
  <dcterms:created xsi:type="dcterms:W3CDTF">2018-09-20T13:26:00Z</dcterms:created>
  <dcterms:modified xsi:type="dcterms:W3CDTF">2018-09-20T13:36:00Z</dcterms:modified>
</cp:coreProperties>
</file>